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Collings Lakes Civic Association</w:t>
      </w:r>
    </w:p>
    <w:p w:rsidR="00000000" w:rsidDel="00000000" w:rsidP="00000000" w:rsidRDefault="00000000" w:rsidRPr="00000000" w14:paraId="00000003">
      <w:pPr>
        <w:rPr>
          <w:i w:val="1"/>
          <w:iCs w:val="1"/>
        </w:rPr>
      </w:pPr>
      <w:r w:rsidDel="00000000" w:rsidR="00000000" w:rsidRPr="00000000">
        <w:rPr>
          <w:rtl w:val="0"/>
        </w:rPr>
        <w:t xml:space="preserve">PO Box 475 </w:t>
        <w:br w:type="textWrapping"/>
        <w:t xml:space="preserve">Williamstown, NJ 08094</w:t>
      </w:r>
      <w:r w:rsidDel="00000000" w:rsidR="00000000" w:rsidRPr="00000000">
        <w:rPr>
          <w:rtl w:val="0"/>
        </w:rPr>
      </w:r>
    </w:p>
    <w:p w:rsidR="00000000" w:rsidDel="00000000" w:rsidP="00000000" w:rsidRDefault="00000000" w:rsidRPr="00000000" w14:paraId="00000004">
      <w:pPr>
        <w:rPr>
          <w:i w:val="1"/>
          <w:iCs w:val="1"/>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Date </w:t>
      </w:r>
      <w:r w:rsidDel="00000000" w:rsidR="00000000" w:rsidRPr="00000000">
        <w:rPr>
          <w:rtl w:val="0"/>
        </w:rPr>
        <w:t xml:space="preserve">September 15, 2026</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RFP 2026-01</w:t>
      </w:r>
      <w:r w:rsidDel="00000000" w:rsidR="00000000" w:rsidRPr="00000000">
        <w:rPr>
          <w:rtl w:val="0"/>
        </w:rPr>
        <w:t xml:space="preserve"> Request for Professional Engineering Services for Repair/Replacement of Existing Dam Structure for Lake George and Lake Albert in Atlantic County, NJ</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Qualified Professional Engineering firms are invited to submit proposals for construction documents, bidding review and construction administration services for the replacement and or repair of existing dam structures. The following reports are available for download at </w:t>
      </w:r>
      <w:hyperlink r:id="rId6">
        <w:r w:rsidDel="00000000" w:rsidR="00000000" w:rsidRPr="00000000">
          <w:rPr>
            <w:color w:val="1155cc"/>
            <w:u w:val="single"/>
            <w:rtl w:val="0"/>
          </w:rPr>
          <w:t xml:space="preserve">www.collingslakes.org/dam</w:t>
        </w:r>
      </w:hyperlink>
      <w:r w:rsidDel="00000000" w:rsidR="00000000" w:rsidRPr="00000000">
        <w:rPr>
          <w:rtl w:val="0"/>
        </w:rPr>
        <w:t xml:space="preserve">. </w:t>
      </w:r>
    </w:p>
    <w:p w:rsidR="00000000" w:rsidDel="00000000" w:rsidP="00000000" w:rsidRDefault="00000000" w:rsidRPr="00000000" w14:paraId="0000000A">
      <w:pPr>
        <w:rPr>
          <w:color w:val="ff0000"/>
        </w:rPr>
      </w:pPr>
      <w:r w:rsidDel="00000000" w:rsidR="00000000" w:rsidRPr="00000000">
        <w:rPr>
          <w:rtl w:val="0"/>
        </w:rPr>
        <w:br w:type="textWrapping"/>
        <w:t xml:space="preserve">Hydrology and Hydraulic Analysis Report</w:t>
        <w:br w:type="textWrapping"/>
        <w:t xml:space="preserve">Geotechnical Engineering Report</w:t>
        <w:br w:type="textWrapping"/>
        <w:t xml:space="preserve">July 20th letter from NJ Dam Safety Concurrence Letter</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Lake George Dam (NJDEP File No. 31-103) &amp;</w:t>
      </w:r>
    </w:p>
    <w:p w:rsidR="00000000" w:rsidDel="00000000" w:rsidP="00000000" w:rsidRDefault="00000000" w:rsidRPr="00000000" w14:paraId="0000000D">
      <w:pPr>
        <w:rPr/>
      </w:pPr>
      <w:r w:rsidDel="00000000" w:rsidR="00000000" w:rsidRPr="00000000">
        <w:rPr>
          <w:rtl w:val="0"/>
        </w:rPr>
        <w:t xml:space="preserve">Lake Albert Dam (NJDEP File No. 31-104)</w:t>
      </w:r>
    </w:p>
    <w:p w:rsidR="00000000" w:rsidDel="00000000" w:rsidP="00000000" w:rsidRDefault="00000000" w:rsidRPr="00000000" w14:paraId="0000000E">
      <w:pPr>
        <w:rPr/>
      </w:pPr>
      <w:r w:rsidDel="00000000" w:rsidR="00000000" w:rsidRPr="00000000">
        <w:rPr>
          <w:rtl w:val="0"/>
        </w:rPr>
        <w:t xml:space="preserve">Buena Vista Township &amp; Borough of Folsom, Atlantic County, New Jersey</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numPr>
          <w:ilvl w:val="0"/>
          <w:numId w:val="1"/>
        </w:numPr>
        <w:ind w:left="720" w:hanging="360"/>
        <w:rPr/>
      </w:pPr>
      <w:r w:rsidDel="00000000" w:rsidR="00000000" w:rsidRPr="00000000">
        <w:rPr>
          <w:rtl w:val="0"/>
        </w:rPr>
        <w:t xml:space="preserve">Questions may be submitted by</w:t>
      </w:r>
      <w:r w:rsidDel="00000000" w:rsidR="00000000" w:rsidRPr="00000000">
        <w:rPr>
          <w:rtl w:val="0"/>
        </w:rPr>
        <w:t xml:space="preserve"> </w:t>
      </w:r>
      <w:r w:rsidDel="00000000" w:rsidR="00000000" w:rsidRPr="00000000">
        <w:rPr>
          <w:b w:val="1"/>
          <w:bCs w:val="1"/>
          <w:rtl w:val="0"/>
        </w:rPr>
        <w:t xml:space="preserve">October 19th, 2026 5pm</w:t>
      </w:r>
    </w:p>
    <w:p w:rsidR="00000000" w:rsidDel="00000000" w:rsidP="00000000" w:rsidRDefault="00000000" w:rsidRPr="00000000" w14:paraId="00000012">
      <w:pPr>
        <w:numPr>
          <w:ilvl w:val="0"/>
          <w:numId w:val="1"/>
        </w:numPr>
        <w:ind w:left="720" w:hanging="360"/>
        <w:rPr/>
      </w:pPr>
      <w:r w:rsidDel="00000000" w:rsidR="00000000" w:rsidRPr="00000000">
        <w:rPr>
          <w:rtl w:val="0"/>
        </w:rPr>
        <w:t xml:space="preserve">Site visits may be scheduled by appointment by emailing dams@collingslakes.org</w:t>
      </w:r>
    </w:p>
    <w:p w:rsidR="00000000" w:rsidDel="00000000" w:rsidP="00000000" w:rsidRDefault="00000000" w:rsidRPr="00000000" w14:paraId="00000013">
      <w:pPr>
        <w:numPr>
          <w:ilvl w:val="0"/>
          <w:numId w:val="1"/>
        </w:numPr>
        <w:ind w:left="720" w:hanging="360"/>
        <w:rPr/>
      </w:pPr>
      <w:r w:rsidDel="00000000" w:rsidR="00000000" w:rsidRPr="00000000">
        <w:rPr>
          <w:rtl w:val="0"/>
        </w:rPr>
        <w:t xml:space="preserve">Sealed bids to be submitted by</w:t>
      </w:r>
      <w:r w:rsidDel="00000000" w:rsidR="00000000" w:rsidRPr="00000000">
        <w:rPr>
          <w:b w:val="1"/>
          <w:bCs w:val="1"/>
          <w:rtl w:val="0"/>
        </w:rPr>
        <w:t xml:space="preserve"> November 9, 2026 5pm</w:t>
      </w:r>
      <w:r w:rsidDel="00000000" w:rsidR="00000000" w:rsidRPr="00000000">
        <w:rPr>
          <w:rtl w:val="0"/>
        </w:rPr>
      </w:r>
    </w:p>
    <w:p w:rsidR="00000000" w:rsidDel="00000000" w:rsidP="00000000" w:rsidRDefault="00000000" w:rsidRPr="00000000" w14:paraId="00000014">
      <w:pPr>
        <w:numPr>
          <w:ilvl w:val="1"/>
          <w:numId w:val="1"/>
        </w:numPr>
        <w:ind w:left="1440" w:hanging="360"/>
      </w:pPr>
      <w:r w:rsidDel="00000000" w:rsidR="00000000" w:rsidRPr="00000000">
        <w:rPr>
          <w:rtl w:val="0"/>
        </w:rPr>
        <w:t xml:space="preserve">Proposals must include professional qualifications including a list of completed  projects of similar scope</w:t>
      </w:r>
    </w:p>
    <w:p w:rsidR="00000000" w:rsidDel="00000000" w:rsidP="00000000" w:rsidRDefault="00000000" w:rsidRPr="00000000" w14:paraId="00000015">
      <w:pPr>
        <w:numPr>
          <w:ilvl w:val="1"/>
          <w:numId w:val="1"/>
        </w:numPr>
        <w:ind w:left="1440" w:hanging="360"/>
      </w:pPr>
      <w:r w:rsidDel="00000000" w:rsidR="00000000" w:rsidRPr="00000000">
        <w:rPr>
          <w:rtl w:val="0"/>
        </w:rPr>
        <w:t xml:space="preserve">Proposals must include a narrative and line items for the following</w:t>
      </w:r>
    </w:p>
    <w:p w:rsidR="00000000" w:rsidDel="00000000" w:rsidP="00000000" w:rsidRDefault="00000000" w:rsidRPr="00000000" w14:paraId="00000016">
      <w:pPr>
        <w:ind w:left="1440" w:firstLine="0"/>
        <w:rPr/>
      </w:pPr>
      <w:r w:rsidDel="00000000" w:rsidR="00000000" w:rsidRPr="00000000">
        <w:rPr>
          <w:rtl w:val="0"/>
        </w:rPr>
      </w:r>
    </w:p>
    <w:p w:rsidR="00000000" w:rsidDel="00000000" w:rsidP="00000000" w:rsidRDefault="00000000" w:rsidRPr="00000000" w14:paraId="00000017">
      <w:pPr>
        <w:ind w:left="2160" w:firstLine="0"/>
        <w:rPr/>
      </w:pPr>
      <w:r w:rsidDel="00000000" w:rsidR="00000000" w:rsidRPr="00000000">
        <w:rPr>
          <w:rtl w:val="0"/>
        </w:rPr>
        <w:t xml:space="preserve">Securing Agency Approvals and permits, owner to pay permit fees</w:t>
      </w:r>
    </w:p>
    <w:p w:rsidR="00000000" w:rsidDel="00000000" w:rsidP="00000000" w:rsidRDefault="00000000" w:rsidRPr="00000000" w14:paraId="00000018">
      <w:pPr>
        <w:ind w:left="1440" w:firstLine="720"/>
        <w:rPr/>
      </w:pPr>
      <w:r w:rsidDel="00000000" w:rsidR="00000000" w:rsidRPr="00000000">
        <w:rPr>
          <w:rtl w:val="0"/>
        </w:rPr>
        <w:t xml:space="preserve">Engineering Design and Construction Documents </w:t>
      </w:r>
    </w:p>
    <w:p w:rsidR="00000000" w:rsidDel="00000000" w:rsidP="00000000" w:rsidRDefault="00000000" w:rsidRPr="00000000" w14:paraId="00000019">
      <w:pPr>
        <w:ind w:left="1440" w:firstLine="720"/>
        <w:rPr/>
      </w:pPr>
      <w:r w:rsidDel="00000000" w:rsidR="00000000" w:rsidRPr="00000000">
        <w:rPr>
          <w:rtl w:val="0"/>
        </w:rPr>
        <w:t xml:space="preserve">Construction Administration</w:t>
        <w:br w:type="textWrapping"/>
        <w:tab/>
        <w:t xml:space="preserve">Agency coordination and meetings</w:t>
      </w:r>
    </w:p>
    <w:p w:rsidR="00000000" w:rsidDel="00000000" w:rsidP="00000000" w:rsidRDefault="00000000" w:rsidRPr="00000000" w14:paraId="0000001A">
      <w:pPr>
        <w:ind w:left="1440" w:firstLine="720"/>
        <w:rPr/>
      </w:pPr>
      <w:r w:rsidDel="00000000" w:rsidR="00000000" w:rsidRPr="00000000">
        <w:rPr>
          <w:rtl w:val="0"/>
        </w:rPr>
        <w:t xml:space="preserve">Construction inspection and testing services</w:t>
        <w:br w:type="textWrapping"/>
        <w:tab/>
        <w:t xml:space="preserve">Required Agency close out documentation</w:t>
      </w:r>
    </w:p>
    <w:p w:rsidR="00000000" w:rsidDel="00000000" w:rsidP="00000000" w:rsidRDefault="00000000" w:rsidRPr="00000000" w14:paraId="0000001B">
      <w:pPr>
        <w:ind w:left="2160" w:firstLine="0"/>
        <w:rPr/>
      </w:pPr>
      <w:r w:rsidDel="00000000" w:rsidR="00000000" w:rsidRPr="00000000">
        <w:rPr>
          <w:rtl w:val="0"/>
        </w:rPr>
        <w:t xml:space="preserve">Project Meetings - allow for 12 site visits per dam and additional bi-weekly owners updates. Additional meetings at $__</w:t>
      </w:r>
    </w:p>
    <w:p w:rsidR="00000000" w:rsidDel="00000000" w:rsidP="00000000" w:rsidRDefault="00000000" w:rsidRPr="00000000" w14:paraId="0000001C">
      <w:pPr>
        <w:ind w:left="2160" w:firstLine="0"/>
        <w:rPr/>
      </w:pPr>
      <w:r w:rsidDel="00000000" w:rsidR="00000000" w:rsidRPr="00000000">
        <w:rPr>
          <w:rtl w:val="0"/>
        </w:rPr>
        <w:t xml:space="preserve">Direct Expense – Mileage, mailings, regulatory permits, additional surveys, and reproduction</w:t>
      </w:r>
    </w:p>
    <w:p w:rsidR="00000000" w:rsidDel="00000000" w:rsidP="00000000" w:rsidRDefault="00000000" w:rsidRPr="00000000" w14:paraId="0000001D">
      <w:pPr>
        <w:ind w:left="2160" w:firstLine="0"/>
        <w:rPr/>
      </w:pPr>
      <w:r w:rsidDel="00000000" w:rsidR="00000000" w:rsidRPr="00000000">
        <w:rPr>
          <w:color w:val="222222"/>
          <w:rtl w:val="0"/>
        </w:rPr>
        <w:t xml:space="preserve">Any other costs or services which you determine are necessary to complete the proje</w:t>
      </w:r>
      <w:r w:rsidDel="00000000" w:rsidR="00000000" w:rsidRPr="00000000">
        <w:rPr>
          <w:rtl w:val="0"/>
        </w:rPr>
        <w:t xml:space="preserve">ct</w:t>
      </w:r>
      <w:r w:rsidDel="00000000" w:rsidR="00000000" w:rsidRPr="00000000">
        <w:rPr>
          <w:rtl w:val="0"/>
        </w:rPr>
        <w:t xml:space="preserve"> </w:t>
      </w:r>
    </w:p>
    <w:p w:rsidR="00000000" w:rsidDel="00000000" w:rsidP="00000000" w:rsidRDefault="00000000" w:rsidRPr="00000000" w14:paraId="0000001E">
      <w:pPr>
        <w:ind w:left="2160" w:firstLine="0"/>
        <w:rPr/>
      </w:pPr>
      <w:r w:rsidDel="00000000" w:rsidR="00000000" w:rsidRPr="00000000">
        <w:rPr>
          <w:rtl w:val="0"/>
        </w:rPr>
        <w:t xml:space="preserve">Sample contract to be included </w:t>
      </w:r>
    </w:p>
    <w:p w:rsidR="00000000" w:rsidDel="00000000" w:rsidP="00000000" w:rsidRDefault="00000000" w:rsidRPr="00000000" w14:paraId="0000001F">
      <w:pPr>
        <w:ind w:left="2160" w:firstLine="0"/>
        <w:rPr/>
      </w:pPr>
      <w:r w:rsidDel="00000000" w:rsidR="00000000" w:rsidRPr="00000000">
        <w:rPr>
          <w:rtl w:val="0"/>
        </w:rPr>
      </w:r>
    </w:p>
    <w:p w:rsidR="00000000" w:rsidDel="00000000" w:rsidP="00000000" w:rsidRDefault="00000000" w:rsidRPr="00000000" w14:paraId="00000020">
      <w:pPr>
        <w:ind w:left="720" w:firstLine="0"/>
        <w:rPr/>
      </w:pPr>
      <w:r w:rsidDel="00000000" w:rsidR="00000000" w:rsidRPr="00000000">
        <w:rPr>
          <w:rtl w:val="0"/>
        </w:rPr>
        <w:t xml:space="preserve">     c.</w:t>
        <w:tab/>
        <w:t xml:space="preserve"> Proposals must include estimated start date and estimated completion date</w:t>
      </w:r>
    </w:p>
    <w:p w:rsidR="00000000" w:rsidDel="00000000" w:rsidP="00000000" w:rsidRDefault="00000000" w:rsidRPr="00000000" w14:paraId="00000021">
      <w:pPr>
        <w:ind w:left="2160" w:firstLine="0"/>
        <w:rPr/>
      </w:pPr>
      <w:r w:rsidDel="00000000" w:rsidR="00000000" w:rsidRPr="00000000">
        <w:rPr>
          <w:rtl w:val="0"/>
        </w:rPr>
      </w:r>
    </w:p>
    <w:p w:rsidR="00000000" w:rsidDel="00000000" w:rsidP="00000000" w:rsidRDefault="00000000" w:rsidRPr="00000000" w14:paraId="00000022">
      <w:pPr>
        <w:ind w:left="2160" w:firstLine="0"/>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Work is to comply with all regulatory requirements in effect for the project sites.</w:t>
      </w:r>
    </w:p>
    <w:p w:rsidR="00000000" w:rsidDel="00000000" w:rsidP="00000000" w:rsidRDefault="00000000" w:rsidRPr="00000000" w14:paraId="00000024">
      <w:pPr>
        <w:rPr/>
      </w:pPr>
      <w:r w:rsidDel="00000000" w:rsidR="00000000" w:rsidRPr="00000000">
        <w:rPr>
          <w:rtl w:val="0"/>
        </w:rPr>
        <w:br w:type="textWrapping"/>
        <w:t xml:space="preserve">All inquiries and requests for additional information should be directed to -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Collings Lakes Civic Association </w:t>
      </w:r>
      <w:r w:rsidDel="00000000" w:rsidR="00000000" w:rsidRPr="00000000">
        <w:rPr>
          <w:color w:val="ff0000"/>
          <w:rtl w:val="0"/>
        </w:rPr>
        <w:t xml:space="preserve">dams@collingslakes.org</w:t>
      </w:r>
      <w:r w:rsidDel="00000000" w:rsidR="00000000" w:rsidRPr="00000000">
        <w:rPr>
          <w:rtl w:val="0"/>
        </w:rPr>
      </w:r>
    </w:p>
    <w:p w:rsidR="00000000" w:rsidDel="00000000" w:rsidP="00000000" w:rsidRDefault="00000000" w:rsidRPr="00000000" w14:paraId="00000027">
      <w:pPr>
        <w:rPr>
          <w:color w:val="ff0000"/>
        </w:rPr>
      </w:pPr>
      <w:r w:rsidDel="00000000" w:rsidR="00000000" w:rsidRPr="00000000">
        <w:rPr>
          <w:rtl w:val="0"/>
        </w:rPr>
        <w:t xml:space="preserve">Robert Kauffmann </w:t>
        <w:br w:type="textWrapping"/>
        <w:t xml:space="preserve">609-820-5541</w:t>
      </w:r>
      <w:r w:rsidDel="00000000" w:rsidR="00000000" w:rsidRPr="00000000">
        <w:rPr>
          <w:rtl w:val="0"/>
        </w:rPr>
      </w:r>
    </w:p>
    <w:p w:rsidR="00000000" w:rsidDel="00000000" w:rsidP="00000000" w:rsidRDefault="00000000" w:rsidRPr="00000000" w14:paraId="00000028">
      <w:pPr>
        <w:rPr>
          <w:i w:val="1"/>
          <w:iCs w:val="1"/>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RFP 2026-01 </w:t>
      </w:r>
      <w:r w:rsidDel="00000000" w:rsidR="00000000" w:rsidRPr="00000000">
        <w:rPr>
          <w:rtl w:val="0"/>
        </w:rPr>
        <w:t xml:space="preserve">Request for Professional Engineering Services for Repair/Replacement of Existing Dam Structure for Lake George and Lake Albert in Atlantic County, NJ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Sealed bids should be labelled CLCA Lake Albert and Lake George and may be mailed to C/O the offices of Hill Wallack no later than November 6, 2026 </w:t>
      </w:r>
    </w:p>
    <w:p w:rsidR="00000000" w:rsidDel="00000000" w:rsidP="00000000" w:rsidRDefault="00000000" w:rsidRPr="00000000" w14:paraId="0000002D">
      <w:pPr>
        <w:rPr/>
      </w:pPr>
      <w:r w:rsidDel="00000000" w:rsidR="00000000" w:rsidRPr="00000000">
        <w:rPr>
          <w:rtl w:val="0"/>
        </w:rPr>
        <w:t xml:space="preserve">Hill Wallack </w:t>
      </w:r>
    </w:p>
    <w:p w:rsidR="00000000" w:rsidDel="00000000" w:rsidP="00000000" w:rsidRDefault="00000000" w:rsidRPr="00000000" w14:paraId="0000002E">
      <w:pPr>
        <w:rPr/>
      </w:pPr>
      <w:r w:rsidDel="00000000" w:rsidR="00000000" w:rsidRPr="00000000">
        <w:rPr>
          <w:rtl w:val="0"/>
        </w:rPr>
        <w:t xml:space="preserve">Cherry Hill Plaza </w:t>
      </w:r>
    </w:p>
    <w:p w:rsidR="00000000" w:rsidDel="00000000" w:rsidP="00000000" w:rsidRDefault="00000000" w:rsidRPr="00000000" w14:paraId="0000002F">
      <w:pPr>
        <w:rPr/>
      </w:pPr>
      <w:r w:rsidDel="00000000" w:rsidR="00000000" w:rsidRPr="00000000">
        <w:rPr>
          <w:rtl w:val="0"/>
        </w:rPr>
        <w:t xml:space="preserve">1415 Route 70 East </w:t>
      </w:r>
    </w:p>
    <w:p w:rsidR="00000000" w:rsidDel="00000000" w:rsidP="00000000" w:rsidRDefault="00000000" w:rsidRPr="00000000" w14:paraId="00000030">
      <w:pPr>
        <w:rPr/>
      </w:pPr>
      <w:r w:rsidDel="00000000" w:rsidR="00000000" w:rsidRPr="00000000">
        <w:rPr>
          <w:rtl w:val="0"/>
        </w:rPr>
        <w:t xml:space="preserve">Suite 309</w:t>
      </w:r>
    </w:p>
    <w:p w:rsidR="00000000" w:rsidDel="00000000" w:rsidP="00000000" w:rsidRDefault="00000000" w:rsidRPr="00000000" w14:paraId="00000031">
      <w:pPr>
        <w:rPr/>
      </w:pPr>
      <w:r w:rsidDel="00000000" w:rsidR="00000000" w:rsidRPr="00000000">
        <w:rPr>
          <w:rtl w:val="0"/>
        </w:rPr>
        <w:t xml:space="preserve">Cherry Hill NJ 08034</w:t>
      </w:r>
    </w:p>
    <w:p w:rsidR="00000000" w:rsidDel="00000000" w:rsidP="00000000" w:rsidRDefault="00000000" w:rsidRPr="00000000" w14:paraId="00000032">
      <w:pPr>
        <w:rPr/>
      </w:pPr>
      <w:r w:rsidDel="00000000" w:rsidR="00000000" w:rsidRPr="00000000">
        <w:rPr>
          <w:rtl w:val="0"/>
        </w:rPr>
        <w:t xml:space="preserve">Sealed bids may also be dropped off at the board meeting on November 9, 2026 between 4pm and 6:00pm at Folsom Borough 1700 12th Street, Hammonton NJ 08037 at 6:30PM</w:t>
      </w:r>
      <w:r w:rsidDel="00000000" w:rsidR="00000000" w:rsidRPr="00000000">
        <w:rPr>
          <w:color w:val="ff0000"/>
          <w:rtl w:val="0"/>
        </w:rPr>
        <w:t xml:space="preserve"> </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Bid openings will occur at the CLCA meeting held on November 9, 2026  at the Folsom Borough 1700 12th Street, Hammonton NJ 08037 at 6:30PM</w:t>
      </w:r>
      <w:r w:rsidDel="00000000" w:rsidR="00000000" w:rsidRPr="00000000">
        <w:rPr>
          <w:color w:val="ff0000"/>
          <w:rtl w:val="0"/>
        </w:rPr>
        <w:br w:type="textWrapping"/>
      </w: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Bid Form</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15"/>
        <w:gridCol w:w="2865"/>
        <w:gridCol w:w="2895"/>
        <w:gridCol w:w="585"/>
        <w:tblGridChange w:id="0">
          <w:tblGrid>
            <w:gridCol w:w="3015"/>
            <w:gridCol w:w="2865"/>
            <w:gridCol w:w="2895"/>
            <w:gridCol w:w="5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b w:val="1"/>
                <w:bCs w:val="1"/>
              </w:rPr>
            </w:pPr>
            <w:r w:rsidDel="00000000" w:rsidR="00000000" w:rsidRPr="00000000">
              <w:rPr>
                <w:b w:val="1"/>
                <w:bCs w:val="1"/>
                <w:rtl w:val="0"/>
              </w:rPr>
              <w:t xml:space="preserve">Line Item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b w:val="1"/>
                <w:bCs w:val="1"/>
              </w:rPr>
            </w:pPr>
            <w:r w:rsidDel="00000000" w:rsidR="00000000" w:rsidRPr="00000000">
              <w:rPr>
                <w:b w:val="1"/>
                <w:bCs w:val="1"/>
                <w:rtl w:val="0"/>
              </w:rPr>
              <w:t xml:space="preserve">Cost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b w:val="1"/>
                <w:bCs w:val="1"/>
              </w:rPr>
            </w:pPr>
            <w:r w:rsidDel="00000000" w:rsidR="00000000" w:rsidRPr="00000000">
              <w:rPr>
                <w:b w:val="1"/>
                <w:bCs w:val="1"/>
                <w:rtl w:val="0"/>
              </w:rPr>
              <w:t xml:space="preserve">Days to Complete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rPr/>
            </w:pPr>
            <w:r w:rsidDel="00000000" w:rsidR="00000000" w:rsidRPr="00000000">
              <w:rPr>
                <w:rtl w:val="0"/>
              </w:rPr>
              <w:t xml:space="preserve">Securing Agency Approvals and Permits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pPr>
            <w:r w:rsidDel="00000000" w:rsidR="00000000" w:rsidRPr="00000000">
              <w:rPr>
                <w:rtl w:val="0"/>
              </w:rPr>
              <w:t xml:space="preserve">Engineering Design and Construction Documents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pPr>
            <w:r w:rsidDel="00000000" w:rsidR="00000000" w:rsidRPr="00000000">
              <w:rPr>
                <w:rtl w:val="0"/>
              </w:rPr>
              <w:t xml:space="preserve">Construction Administration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pPr>
            <w:r w:rsidDel="00000000" w:rsidR="00000000" w:rsidRPr="00000000">
              <w:rPr>
                <w:rtl w:val="0"/>
              </w:rPr>
              <w:t xml:space="preserve">Agency Coordination and Meetings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pPr>
            <w:r w:rsidDel="00000000" w:rsidR="00000000" w:rsidRPr="00000000">
              <w:rPr>
                <w:rtl w:val="0"/>
              </w:rPr>
              <w:t xml:space="preserve">Construction inspection and testing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pPr>
            <w:r w:rsidDel="00000000" w:rsidR="00000000" w:rsidRPr="00000000">
              <w:rPr>
                <w:rtl w:val="0"/>
              </w:rPr>
              <w:t xml:space="preserve">Required Agency close out information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pPr>
            <w:r w:rsidDel="00000000" w:rsidR="00000000" w:rsidRPr="00000000">
              <w:rPr>
                <w:rtl w:val="0"/>
              </w:rPr>
              <w:t xml:space="preserve">Project Meetings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pPr>
            <w:r w:rsidDel="00000000" w:rsidR="00000000" w:rsidRPr="00000000">
              <w:rPr>
                <w:rtl w:val="0"/>
              </w:rPr>
              <w:t xml:space="preserve">Direct Expenses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pPr>
            <w:r w:rsidDel="00000000" w:rsidR="00000000" w:rsidRPr="00000000">
              <w:rPr>
                <w:rtl w:val="0"/>
              </w:rPr>
              <w:t xml:space="preserve">$</w:t>
            </w:r>
          </w:p>
          <w:p w:rsidR="00000000" w:rsidDel="00000000" w:rsidP="00000000" w:rsidRDefault="00000000" w:rsidRPr="00000000" w14:paraId="0000007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pPr>
            <w:r w:rsidDel="00000000" w:rsidR="00000000" w:rsidRPr="00000000">
              <w:rPr>
                <w:rtl w:val="0"/>
              </w:rPr>
            </w:r>
          </w:p>
        </w:tc>
      </w:tr>
      <w:tr>
        <w:trPr>
          <w:cantSplit w:val="0"/>
          <w:trHeight w:val="85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pPr>
            <w:r w:rsidDel="00000000" w:rsidR="00000000" w:rsidRPr="00000000">
              <w:rPr>
                <w:rtl w:val="0"/>
              </w:rPr>
              <w:t xml:space="preserve">Other costs and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pPr>
            <w:r w:rsidDel="00000000" w:rsidR="00000000" w:rsidRPr="00000000">
              <w:rPr>
                <w:rtl w:val="0"/>
              </w:rPr>
              <w:t xml:space="preserve">Bid Qualifications included</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pPr>
            <w:r w:rsidDel="00000000" w:rsidR="00000000" w:rsidRPr="00000000">
              <w:rPr>
                <w:rtl w:val="0"/>
              </w:rPr>
            </w:r>
          </w:p>
          <w:p w:rsidR="00000000" w:rsidDel="00000000" w:rsidP="00000000" w:rsidRDefault="00000000" w:rsidRPr="00000000" w14:paraId="0000007B">
            <w:pPr>
              <w:widowControl w:val="0"/>
              <w:spacing w:line="240" w:lineRule="auto"/>
              <w:rPr/>
            </w:pPr>
            <w:r w:rsidDel="00000000" w:rsidR="00000000" w:rsidRPr="00000000">
              <w:rPr>
                <w:rtl w:val="0"/>
              </w:rPr>
            </w:r>
          </w:p>
        </w:tc>
      </w:tr>
    </w:tbl>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Total Professional Services Fee $_________________________________________________</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Signature _______________________________</w:t>
        <w:tab/>
        <w:tab/>
        <w:t xml:space="preserve">Date_________________________</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Title____________________________________</w:t>
        <w:br w:type="textWrapping"/>
      </w:r>
    </w:p>
    <w:sectPr>
      <w:headerReference r:id="rId7"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collingslakes.org/dam"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